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bCs/>
                <w:lang w:val="sr-Cyrl-CS"/>
              </w:rPr>
            </w:pPr>
            <w:r w:rsidRPr="00B402D8">
              <w:rPr>
                <w:bCs/>
                <w:lang w:val="sr-Cyrl-CS"/>
              </w:rPr>
              <w:t>Студијски програм</w:t>
            </w:r>
            <w:r w:rsidRPr="00B402D8">
              <w:rPr>
                <w:bCs/>
                <w:lang w:val="ru-RU"/>
              </w:rPr>
              <w:t>/студијски програми</w:t>
            </w:r>
            <w:r w:rsidRPr="00B402D8">
              <w:rPr>
                <w:bCs/>
              </w:rPr>
              <w:t>:</w:t>
            </w:r>
            <w:r w:rsidRPr="00B402D8">
              <w:rPr>
                <w:bCs/>
                <w:lang w:val="sr-Cyrl-CS"/>
              </w:rPr>
              <w:t xml:space="preserve"> Мастер васпитач предшколске установе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bCs/>
                <w:lang w:val="sr-Latn-RS"/>
              </w:rPr>
            </w:pPr>
            <w:r w:rsidRPr="00B402D8">
              <w:rPr>
                <w:lang w:val="sr-Cyrl-CS"/>
              </w:rPr>
              <w:t xml:space="preserve">Врста </w:t>
            </w:r>
            <w:r w:rsidRPr="00B402D8">
              <w:rPr>
                <w:lang w:val="ru-RU"/>
              </w:rPr>
              <w:t>и ниво студија:</w:t>
            </w:r>
            <w:r w:rsidRPr="00B402D8">
              <w:rPr>
                <w:bCs/>
                <w:lang w:val="sr-Cyrl-CS"/>
              </w:rPr>
              <w:t xml:space="preserve"> </w:t>
            </w:r>
            <w:r w:rsidRPr="00B402D8">
              <w:rPr>
                <w:bCs/>
                <w:lang w:val="sr-Latn-RS"/>
              </w:rPr>
              <w:t>Mастер</w:t>
            </w:r>
            <w:r w:rsidRPr="00B402D8">
              <w:rPr>
                <w:bCs/>
                <w:lang w:val="sr-Cyrl-CS"/>
              </w:rPr>
              <w:t xml:space="preserve"> академске студије </w:t>
            </w:r>
          </w:p>
        </w:tc>
      </w:tr>
      <w:tr w:rsidR="00BE673A" w:rsidRPr="00C6682D" w:rsidTr="008D5913">
        <w:tc>
          <w:tcPr>
            <w:tcW w:w="10989" w:type="dxa"/>
            <w:gridSpan w:val="8"/>
          </w:tcPr>
          <w:p w:rsidR="00BE673A" w:rsidRPr="00C6682D" w:rsidRDefault="00BE673A" w:rsidP="008D5913">
            <w:pPr>
              <w:pStyle w:val="Heading3"/>
              <w:rPr>
                <w:color w:val="FF0000"/>
              </w:rPr>
            </w:pPr>
            <w:bookmarkStart w:id="0" w:name="_Toc366491714"/>
            <w:r w:rsidRPr="00C6682D">
              <w:rPr>
                <w:bCs w:val="0"/>
                <w:lang w:val="sr-Cyrl-CS"/>
              </w:rPr>
              <w:t>Назив предмета: Истраживачки приступ упознавању околине</w:t>
            </w:r>
            <w:bookmarkEnd w:id="0"/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F222E8" w:rsidRDefault="00BE673A" w:rsidP="008D5913">
            <w:pPr>
              <w:rPr>
                <w:b/>
                <w:bCs/>
                <w:lang w:val="sr-Cyrl-CS"/>
              </w:rPr>
            </w:pPr>
            <w:r w:rsidRPr="00B402D8">
              <w:rPr>
                <w:b/>
                <w:bCs/>
                <w:lang w:val="sr-Cyrl-CS"/>
              </w:rPr>
              <w:t>Наставник</w:t>
            </w:r>
            <w:r w:rsidRPr="00B402D8">
              <w:rPr>
                <w:b/>
                <w:bCs/>
                <w:lang w:val="ru-RU"/>
              </w:rPr>
              <w:t xml:space="preserve"> (</w:t>
            </w:r>
            <w:r w:rsidRPr="00B402D8">
              <w:rPr>
                <w:lang w:val="sr-Cyrl-CS"/>
              </w:rPr>
              <w:t>Име, средње слово, презиме</w:t>
            </w:r>
            <w:r w:rsidRPr="00B402D8">
              <w:rPr>
                <w:lang w:val="ru-RU"/>
              </w:rPr>
              <w:t>)</w:t>
            </w:r>
            <w:r w:rsidRPr="00B402D8">
              <w:rPr>
                <w:b/>
                <w:bCs/>
                <w:lang w:val="sr-Cyrl-CS"/>
              </w:rPr>
              <w:t xml:space="preserve">: </w:t>
            </w:r>
            <w:r w:rsidR="00D62F67">
              <w:rPr>
                <w:b/>
                <w:bCs/>
                <w:lang w:val="sr-Cyrl-CS"/>
              </w:rPr>
              <w:fldChar w:fldCharType="begin"/>
            </w:r>
            <w:r w:rsidR="00D62F67">
              <w:rPr>
                <w:b/>
                <w:bCs/>
                <w:lang w:val="sr-Cyrl-CS"/>
              </w:rPr>
              <w:instrText xml:space="preserve"> HYPERLINK "../../Prilozi/Prilog%209.5/11.%20Savovic%20E.%20Margit.docx" </w:instrText>
            </w:r>
            <w:r w:rsidR="00D62F67">
              <w:rPr>
                <w:b/>
                <w:bCs/>
                <w:lang w:val="sr-Cyrl-CS"/>
              </w:rPr>
            </w:r>
            <w:r w:rsidR="00D62F67">
              <w:rPr>
                <w:b/>
                <w:bCs/>
                <w:lang w:val="sr-Cyrl-CS"/>
              </w:rPr>
              <w:fldChar w:fldCharType="separate"/>
            </w:r>
            <w:r w:rsidRPr="00D62F67">
              <w:rPr>
                <w:rStyle w:val="Hyperlink"/>
                <w:b/>
                <w:bCs/>
                <w:lang w:val="sr-Cyrl-CS"/>
              </w:rPr>
              <w:t xml:space="preserve">Маргит </w:t>
            </w:r>
            <w:bookmarkStart w:id="1" w:name="_GoBack"/>
            <w:r w:rsidRPr="00D62F67">
              <w:rPr>
                <w:rStyle w:val="Hyperlink"/>
                <w:b/>
                <w:bCs/>
                <w:lang w:val="sr-Cyrl-CS"/>
              </w:rPr>
              <w:t>Е</w:t>
            </w:r>
            <w:bookmarkEnd w:id="1"/>
            <w:r w:rsidRPr="00D62F67">
              <w:rPr>
                <w:rStyle w:val="Hyperlink"/>
                <w:b/>
                <w:bCs/>
                <w:lang w:val="sr-Cyrl-CS"/>
              </w:rPr>
              <w:t>. Савовић</w:t>
            </w:r>
            <w:r w:rsidR="00D62F67">
              <w:rPr>
                <w:b/>
                <w:bCs/>
                <w:lang w:val="sr-Cyrl-CS"/>
              </w:rPr>
              <w:fldChar w:fldCharType="end"/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r w:rsidRPr="00B402D8">
              <w:rPr>
                <w:bCs/>
                <w:lang w:val="sr-Cyrl-CS"/>
              </w:rPr>
              <w:t>Статус предмета: Изборни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color w:val="FF0000"/>
                <w:lang w:val="sr-Cyrl-CS"/>
              </w:rPr>
            </w:pPr>
            <w:r w:rsidRPr="00B402D8">
              <w:rPr>
                <w:bCs/>
                <w:lang w:val="sr-Cyrl-CS"/>
              </w:rPr>
              <w:t>Број ЕСПБ</w:t>
            </w:r>
            <w:r w:rsidRPr="00B402D8">
              <w:rPr>
                <w:bCs/>
              </w:rPr>
              <w:t>:</w:t>
            </w:r>
            <w:r w:rsidRPr="00B402D8">
              <w:rPr>
                <w:bCs/>
                <w:lang w:val="sr-Cyrl-CS"/>
              </w:rPr>
              <w:t xml:space="preserve">  6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color w:val="FF0000"/>
                <w:lang w:val="sr-Cyrl-CS"/>
              </w:rPr>
            </w:pPr>
            <w:r w:rsidRPr="00B402D8">
              <w:rPr>
                <w:bCs/>
                <w:lang w:val="sr-Cyrl-CS"/>
              </w:rPr>
              <w:t>Услов</w:t>
            </w:r>
            <w:r w:rsidRPr="00B402D8">
              <w:rPr>
                <w:bCs/>
              </w:rPr>
              <w:t>:</w:t>
            </w:r>
            <w:r w:rsidRPr="00B402D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jc w:val="both"/>
              <w:rPr>
                <w:b/>
                <w:bCs/>
                <w:lang w:val="sr-Cyrl-CS"/>
              </w:rPr>
            </w:pPr>
            <w:r w:rsidRPr="00B402D8">
              <w:rPr>
                <w:b/>
                <w:bCs/>
                <w:lang w:val="sr-Cyrl-CS"/>
              </w:rPr>
              <w:t>Циљ предмета</w:t>
            </w:r>
          </w:p>
          <w:p w:rsidR="00BE673A" w:rsidRPr="00B402D8" w:rsidRDefault="00BE673A" w:rsidP="008D5913">
            <w:pPr>
              <w:jc w:val="both"/>
              <w:rPr>
                <w:b/>
                <w:bCs/>
                <w:lang w:val="sr-Cyrl-CS"/>
              </w:rPr>
            </w:pPr>
            <w:r w:rsidRPr="00B402D8">
              <w:rPr>
                <w:bCs/>
                <w:lang w:val="sr-Cyrl-CS"/>
              </w:rPr>
              <w:t>Оспособљавање студената за креирање, планирање, моделовање и реализацију истраживачких активности са децом од 3 до 6 година којима се развија и подстиче  њихова радозналост за посматрање, проучавање, истраживање и тумачење различитих појава, процеса, законитости и односа у непосредној природној околини; развијање когнитивних, манипулативних, моторичких, перцептивних, језичких и других способности и вештина деце организовањем и реализацијом разноврсних истраживачких ситуација и активности.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jc w:val="both"/>
              <w:rPr>
                <w:b/>
                <w:bCs/>
                <w:lang w:val="sr-Cyrl-CS"/>
              </w:rPr>
            </w:pPr>
            <w:r w:rsidRPr="00B402D8">
              <w:rPr>
                <w:b/>
                <w:bCs/>
                <w:lang w:val="sr-Cyrl-CS"/>
              </w:rPr>
              <w:t xml:space="preserve">Исход предмета </w:t>
            </w:r>
          </w:p>
          <w:p w:rsidR="00BE673A" w:rsidRPr="00B402D8" w:rsidRDefault="00BE673A" w:rsidP="008D5913">
            <w:pPr>
              <w:jc w:val="both"/>
              <w:rPr>
                <w:lang w:val="sr-Cyrl-CS"/>
              </w:rPr>
            </w:pPr>
            <w:r w:rsidRPr="00B402D8">
              <w:rPr>
                <w:bCs/>
                <w:lang w:val="sr-Cyrl-CS"/>
              </w:rPr>
              <w:t>Студенти су оспособљени да самостално осмисле, припреме и реализују различите усмерене и слободне активности деце засноване на истраживачком приступу које доприносе усвајању и проширивању њихових знања о природним појавама, процесима и односима у непосредној околини; у зависности од узраста, способности и интересовања деце студенти креирају, припремају и израђују различита дидактичка средства и материјале за реализацију истраживачких активности од спонтаног посматрања до организованог праћења одређених промена и појава (у области акустике, магнетизма, електрицитета, механике, оптике и др.) и извођења једноставних огледа.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jc w:val="both"/>
              <w:rPr>
                <w:b/>
                <w:bCs/>
                <w:lang w:val="ru-RU"/>
              </w:rPr>
            </w:pPr>
            <w:r w:rsidRPr="00B402D8">
              <w:rPr>
                <w:b/>
                <w:bCs/>
                <w:lang w:val="sr-Cyrl-CS"/>
              </w:rPr>
              <w:t>Садржај предмета</w:t>
            </w:r>
          </w:p>
          <w:p w:rsidR="00BE673A" w:rsidRPr="00B402D8" w:rsidRDefault="00BE673A" w:rsidP="008D5913">
            <w:pPr>
              <w:jc w:val="both"/>
              <w:rPr>
                <w:i/>
                <w:iCs/>
                <w:lang w:val="sr-Cyrl-CS"/>
              </w:rPr>
            </w:pPr>
            <w:r w:rsidRPr="00B402D8">
              <w:rPr>
                <w:i/>
                <w:iCs/>
                <w:lang w:val="sr-Cyrl-CS"/>
              </w:rPr>
              <w:t>Теоријска настава</w:t>
            </w:r>
          </w:p>
          <w:p w:rsidR="00BE673A" w:rsidRPr="00B402D8" w:rsidRDefault="00BE673A" w:rsidP="008D5913">
            <w:pPr>
              <w:jc w:val="both"/>
              <w:rPr>
                <w:lang w:val="sr-Cyrl-CS"/>
              </w:rPr>
            </w:pPr>
            <w:r w:rsidRPr="00B402D8">
              <w:t xml:space="preserve">Карактеристике учења </w:t>
            </w:r>
            <w:r w:rsidRPr="00B402D8">
              <w:rPr>
                <w:lang w:val="sr-Cyrl-CS"/>
              </w:rPr>
              <w:t xml:space="preserve">и усмерених активности </w:t>
            </w:r>
            <w:r w:rsidRPr="00B402D8">
              <w:t>заснован</w:t>
            </w:r>
            <w:r w:rsidRPr="00B402D8">
              <w:rPr>
                <w:lang w:val="sr-Cyrl-CS"/>
              </w:rPr>
              <w:t>их</w:t>
            </w:r>
            <w:r w:rsidRPr="00B402D8">
              <w:t xml:space="preserve"> на истраживачком приступу (огледи, посматрање и праћење природних појава, симулације/модели природних појава); Фазе истраживачког процеса (проблемска ситуација, препознавање и именовање једноставних узрочно-последичних веза</w:t>
            </w:r>
            <w:r w:rsidRPr="00B402D8">
              <w:rPr>
                <w:lang w:val="sr-Cyrl-CS"/>
              </w:rPr>
              <w:t xml:space="preserve"> и односа</w:t>
            </w:r>
            <w:r w:rsidRPr="00B402D8">
              <w:t xml:space="preserve">, </w:t>
            </w:r>
            <w:r w:rsidRPr="00B402D8">
              <w:rPr>
                <w:lang w:val="sr-Cyrl-CS"/>
              </w:rPr>
              <w:t>извођење огледа/ истраживања,</w:t>
            </w:r>
            <w:r w:rsidRPr="00B402D8">
              <w:t xml:space="preserve"> </w:t>
            </w:r>
            <w:r w:rsidRPr="00B402D8">
              <w:rPr>
                <w:lang w:val="sr-Cyrl-CS"/>
              </w:rPr>
              <w:t xml:space="preserve">извештавање о добијеним </w:t>
            </w:r>
            <w:r w:rsidRPr="00B402D8">
              <w:t>резултат</w:t>
            </w:r>
            <w:r w:rsidRPr="00B402D8">
              <w:rPr>
                <w:lang w:val="sr-Cyrl-CS"/>
              </w:rPr>
              <w:t>има</w:t>
            </w:r>
            <w:r w:rsidRPr="00B402D8">
              <w:t xml:space="preserve"> истраживања, препознавање проучаваних појава у окружењу). </w:t>
            </w:r>
            <w:r w:rsidRPr="00B402D8">
              <w:rPr>
                <w:lang w:val="sr-Cyrl-CS"/>
              </w:rPr>
              <w:t xml:space="preserve">Планирање и креирање активности заснованих на истраживачком приступу; </w:t>
            </w:r>
            <w:r w:rsidRPr="00B402D8">
              <w:t xml:space="preserve">Теме </w:t>
            </w:r>
            <w:r w:rsidRPr="00B402D8">
              <w:rPr>
                <w:lang w:val="sr-Cyrl-CS"/>
              </w:rPr>
              <w:t>погодне за реализацију и примену</w:t>
            </w:r>
            <w:r w:rsidRPr="00B402D8">
              <w:t xml:space="preserve"> истраживачк</w:t>
            </w:r>
            <w:r w:rsidRPr="00B402D8">
              <w:rPr>
                <w:lang w:val="sr-Cyrl-CS"/>
              </w:rPr>
              <w:t>ог</w:t>
            </w:r>
            <w:r w:rsidRPr="00B402D8">
              <w:t xml:space="preserve"> приступ</w:t>
            </w:r>
            <w:r w:rsidRPr="00B402D8">
              <w:rPr>
                <w:lang w:val="sr-Cyrl-CS"/>
              </w:rPr>
              <w:t>а</w:t>
            </w:r>
            <w:r w:rsidRPr="00B402D8">
              <w:t xml:space="preserve">: </w:t>
            </w:r>
            <w:r w:rsidRPr="00B402D8">
              <w:rPr>
                <w:lang w:val="sr-Cyrl-CS"/>
              </w:rPr>
              <w:t>нежива природа (</w:t>
            </w:r>
            <w:r w:rsidRPr="00B402D8">
              <w:t xml:space="preserve">ваздух, вода, </w:t>
            </w:r>
            <w:r w:rsidRPr="00B402D8">
              <w:rPr>
                <w:lang w:val="sr-Cyrl-CS"/>
              </w:rPr>
              <w:t>светлост и топлота, земљиште), природне појаве (</w:t>
            </w:r>
            <w:r w:rsidRPr="00B402D8">
              <w:t xml:space="preserve">електрицитет, </w:t>
            </w:r>
            <w:r w:rsidRPr="00B402D8">
              <w:rPr>
                <w:lang w:val="sr-Cyrl-CS"/>
              </w:rPr>
              <w:t>магнетизам,</w:t>
            </w:r>
            <w:r w:rsidRPr="00B402D8">
              <w:t xml:space="preserve"> звук</w:t>
            </w:r>
            <w:r w:rsidRPr="00B402D8">
              <w:rPr>
                <w:lang w:val="sr-Cyrl-CS"/>
              </w:rPr>
              <w:t>, кретање</w:t>
            </w:r>
            <w:r w:rsidRPr="00B402D8">
              <w:t xml:space="preserve"> итд.</w:t>
            </w:r>
            <w:r w:rsidRPr="00B402D8">
              <w:rPr>
                <w:lang w:val="sr-Cyrl-CS"/>
              </w:rPr>
              <w:t>)</w:t>
            </w:r>
          </w:p>
          <w:p w:rsidR="00BE673A" w:rsidRPr="00B402D8" w:rsidRDefault="00BE673A" w:rsidP="008D5913">
            <w:pPr>
              <w:jc w:val="both"/>
              <w:rPr>
                <w:i/>
                <w:iCs/>
                <w:lang w:val="ru-RU"/>
              </w:rPr>
            </w:pPr>
          </w:p>
          <w:p w:rsidR="00BE673A" w:rsidRPr="00B402D8" w:rsidRDefault="00BE673A" w:rsidP="008D5913">
            <w:pPr>
              <w:jc w:val="both"/>
              <w:rPr>
                <w:bCs/>
                <w:i/>
                <w:lang w:val="ru-RU"/>
              </w:rPr>
            </w:pPr>
            <w:r w:rsidRPr="00B402D8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B402D8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BE673A" w:rsidRPr="00B402D8" w:rsidRDefault="00BE673A" w:rsidP="008D5913">
            <w:pPr>
              <w:jc w:val="both"/>
              <w:rPr>
                <w:lang w:val="ru-RU"/>
              </w:rPr>
            </w:pPr>
            <w:r w:rsidRPr="00B402D8">
              <w:rPr>
                <w:lang w:val="ru-RU"/>
              </w:rPr>
              <w:t xml:space="preserve">Осмишљавање и извођење једноставних огледа, израда дидактичких средстава и материјала у функцији откривања и истраживања предмета, материјала, појава и процеса у непосредној околини; писање припрема за усмерене активности у чијој је основи истраживачки приступ. 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b/>
                <w:bCs/>
                <w:lang w:val="sr-Cyrl-CS"/>
              </w:rPr>
            </w:pPr>
            <w:r w:rsidRPr="00B402D8">
              <w:rPr>
                <w:b/>
                <w:bCs/>
                <w:lang w:val="sr-Cyrl-CS"/>
              </w:rPr>
              <w:t xml:space="preserve">Литература </w:t>
            </w:r>
          </w:p>
          <w:p w:rsidR="00BE673A" w:rsidRPr="00B402D8" w:rsidRDefault="00BE673A" w:rsidP="008D5913">
            <w:pPr>
              <w:numPr>
                <w:ilvl w:val="0"/>
                <w:numId w:val="15"/>
              </w:numPr>
              <w:ind w:left="567"/>
              <w:jc w:val="both"/>
              <w:rPr>
                <w:lang w:val="sr-Cyrl-CS"/>
              </w:rPr>
            </w:pPr>
            <w:r>
              <w:t>Лиз, А. и сар. (2007)</w:t>
            </w:r>
            <w:r>
              <w:rPr>
                <w:lang w:val="sr-Cyrl-RS"/>
              </w:rPr>
              <w:t>.</w:t>
            </w:r>
            <w:r w:rsidRPr="00B402D8">
              <w:t xml:space="preserve"> </w:t>
            </w:r>
            <w:r w:rsidRPr="00D27F8F">
              <w:rPr>
                <w:i/>
              </w:rPr>
              <w:t>Откривање света у предшколској установи</w:t>
            </w:r>
            <w:r>
              <w:rPr>
                <w:lang w:val="sr-Cyrl-CS"/>
              </w:rPr>
              <w:t xml:space="preserve">. </w:t>
            </w:r>
            <w:r w:rsidRPr="00B402D8">
              <w:t xml:space="preserve"> Београд</w:t>
            </w:r>
            <w:r>
              <w:rPr>
                <w:lang w:val="sr-Cyrl-CS"/>
              </w:rPr>
              <w:t xml:space="preserve">: </w:t>
            </w:r>
            <w:r w:rsidRPr="00B402D8">
              <w:t>Просветни преглед</w:t>
            </w:r>
            <w:r>
              <w:rPr>
                <w:lang w:val="sr-Cyrl-CS"/>
              </w:rPr>
              <w:t>.</w:t>
            </w:r>
          </w:p>
          <w:p w:rsidR="00BE673A" w:rsidRPr="003F7130" w:rsidRDefault="00BE673A" w:rsidP="008D5913">
            <w:pPr>
              <w:numPr>
                <w:ilvl w:val="0"/>
                <w:numId w:val="15"/>
              </w:numPr>
              <w:ind w:left="567"/>
              <w:jc w:val="both"/>
              <w:rPr>
                <w:lang w:val="en-US"/>
              </w:rPr>
            </w:pPr>
            <w:r w:rsidRPr="00B402D8">
              <w:rPr>
                <w:lang w:val="sr-Cyrl-CS"/>
              </w:rPr>
              <w:t>Антић, С.,</w:t>
            </w:r>
            <w:r>
              <w:rPr>
                <w:lang w:val="sr-Cyrl-CS"/>
              </w:rPr>
              <w:t xml:space="preserve"> Јанков, Р., Пешикан, А. (2005).</w:t>
            </w:r>
            <w:r w:rsidRPr="00B402D8">
              <w:rPr>
                <w:lang w:val="sr-Cyrl-CS"/>
              </w:rPr>
              <w:t xml:space="preserve"> </w:t>
            </w:r>
            <w:r w:rsidRPr="00D27F8F">
              <w:rPr>
                <w:i/>
                <w:lang w:val="sr-Cyrl-CS"/>
              </w:rPr>
              <w:t>Како приближити деци природне науке кроз активно учење</w:t>
            </w:r>
            <w:r w:rsidRPr="00E770D4">
              <w:rPr>
                <w:i/>
                <w:lang w:val="ru-RU"/>
              </w:rPr>
              <w:t xml:space="preserve"> </w:t>
            </w:r>
            <w:r w:rsidRPr="00D27F8F">
              <w:rPr>
                <w:i/>
                <w:lang w:val="sr-Cyrl-CS"/>
              </w:rPr>
              <w:t>- збирка сценарија</w:t>
            </w:r>
            <w:r>
              <w:rPr>
                <w:lang w:val="sr-Cyrl-CS"/>
              </w:rPr>
              <w:t>.</w:t>
            </w:r>
            <w:r w:rsidRPr="00B402D8">
              <w:rPr>
                <w:lang w:val="sr-Cyrl-CS"/>
              </w:rPr>
              <w:t xml:space="preserve"> Београд: </w:t>
            </w:r>
            <w:r>
              <w:rPr>
                <w:lang w:val="sr-Cyrl-CS"/>
              </w:rPr>
              <w:t xml:space="preserve">Филозофски факултет - </w:t>
            </w:r>
            <w:r w:rsidRPr="00B402D8">
              <w:rPr>
                <w:lang w:val="sr-Cyrl-CS"/>
              </w:rPr>
              <w:t>Институт за психологију</w:t>
            </w:r>
            <w:r>
              <w:rPr>
                <w:lang w:val="sr-Cyrl-CS"/>
              </w:rPr>
              <w:t>.</w:t>
            </w:r>
          </w:p>
        </w:tc>
      </w:tr>
      <w:tr w:rsidR="00BE673A" w:rsidRPr="00B402D8" w:rsidTr="008D5913">
        <w:tc>
          <w:tcPr>
            <w:tcW w:w="9188" w:type="dxa"/>
            <w:gridSpan w:val="6"/>
          </w:tcPr>
          <w:p w:rsidR="00BE673A" w:rsidRPr="00B402D8" w:rsidRDefault="00BE673A" w:rsidP="008D5913">
            <w:pPr>
              <w:rPr>
                <w:b/>
                <w:bCs/>
                <w:lang w:val="ru-RU"/>
              </w:rPr>
            </w:pPr>
            <w:r w:rsidRPr="00B402D8">
              <w:rPr>
                <w:b/>
                <w:bCs/>
                <w:lang w:val="sr-Cyrl-CS"/>
              </w:rPr>
              <w:t xml:space="preserve">Број часова </w:t>
            </w:r>
            <w:r w:rsidRPr="00B402D8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BE673A" w:rsidRPr="00B402D8" w:rsidRDefault="00BE673A" w:rsidP="008D5913">
            <w:pPr>
              <w:rPr>
                <w:b/>
                <w:bCs/>
                <w:lang w:val="ru-RU"/>
              </w:rPr>
            </w:pPr>
            <w:r w:rsidRPr="00B402D8">
              <w:rPr>
                <w:lang w:val="ru-RU"/>
              </w:rPr>
              <w:t>Остали часови</w:t>
            </w:r>
          </w:p>
        </w:tc>
      </w:tr>
      <w:tr w:rsidR="00BE673A" w:rsidRPr="00B402D8" w:rsidTr="008D5913">
        <w:tc>
          <w:tcPr>
            <w:tcW w:w="1674" w:type="dxa"/>
          </w:tcPr>
          <w:p w:rsidR="00BE673A" w:rsidRPr="00B402D8" w:rsidRDefault="00BE673A" w:rsidP="008D5913">
            <w:pPr>
              <w:rPr>
                <w:bCs/>
                <w:lang w:val="sr-Cyrl-CS"/>
              </w:rPr>
            </w:pPr>
            <w:r w:rsidRPr="00B402D8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1132" w:type="dxa"/>
          </w:tcPr>
          <w:p w:rsidR="00BE673A" w:rsidRPr="00B402D8" w:rsidRDefault="00BE673A" w:rsidP="008D5913">
            <w:pPr>
              <w:rPr>
                <w:bCs/>
                <w:lang w:val="sr-Cyrl-CS"/>
              </w:rPr>
            </w:pPr>
            <w:r w:rsidRPr="00B402D8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3021" w:type="dxa"/>
            <w:gridSpan w:val="2"/>
          </w:tcPr>
          <w:p w:rsidR="00BE673A" w:rsidRPr="00B402D8" w:rsidRDefault="00BE673A" w:rsidP="008D5913">
            <w:pPr>
              <w:rPr>
                <w:bCs/>
                <w:lang w:val="ru-RU"/>
              </w:rPr>
            </w:pPr>
            <w:r w:rsidRPr="00B402D8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BE673A" w:rsidRPr="00B402D8" w:rsidRDefault="00BE673A" w:rsidP="008D5913">
            <w:pPr>
              <w:rPr>
                <w:bCs/>
                <w:lang w:val="ru-RU"/>
              </w:rPr>
            </w:pPr>
            <w:r w:rsidRPr="00B402D8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ru-RU"/>
              </w:rPr>
              <w:t xml:space="preserve"> 30</w:t>
            </w:r>
          </w:p>
          <w:p w:rsidR="00BE673A" w:rsidRPr="00B402D8" w:rsidRDefault="00BE673A" w:rsidP="008D5913">
            <w:pPr>
              <w:rPr>
                <w:bCs/>
                <w:lang w:val="ru-RU"/>
              </w:rPr>
            </w:pPr>
          </w:p>
        </w:tc>
        <w:tc>
          <w:tcPr>
            <w:tcW w:w="1801" w:type="dxa"/>
            <w:gridSpan w:val="2"/>
            <w:vMerge/>
          </w:tcPr>
          <w:p w:rsidR="00BE673A" w:rsidRPr="00B402D8" w:rsidRDefault="00BE673A" w:rsidP="008D5913">
            <w:pPr>
              <w:rPr>
                <w:b/>
                <w:bCs/>
                <w:lang w:val="ru-RU"/>
              </w:rPr>
            </w:pP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rPr>
                <w:b/>
                <w:bCs/>
                <w:lang w:val="sr-Cyrl-CS"/>
              </w:rPr>
            </w:pPr>
            <w:r w:rsidRPr="00B402D8">
              <w:rPr>
                <w:b/>
                <w:bCs/>
                <w:lang w:val="sr-Cyrl-CS"/>
              </w:rPr>
              <w:t>Методе извођења наставе</w:t>
            </w:r>
          </w:p>
          <w:p w:rsidR="00BE673A" w:rsidRPr="00B402D8" w:rsidRDefault="00BE673A" w:rsidP="008D5913">
            <w:pPr>
              <w:rPr>
                <w:lang w:val="sr-Cyrl-CS"/>
              </w:rPr>
            </w:pPr>
            <w:r w:rsidRPr="00B402D8">
              <w:t xml:space="preserve">Предавања, </w:t>
            </w:r>
            <w:r w:rsidRPr="00B402D8">
              <w:rPr>
                <w:lang w:val="sr-Cyrl-CS"/>
              </w:rPr>
              <w:t>практичн</w:t>
            </w:r>
            <w:r w:rsidRPr="00B402D8">
              <w:t>е</w:t>
            </w:r>
            <w:r w:rsidRPr="00B402D8">
              <w:rPr>
                <w:lang w:val="sr-Cyrl-CS"/>
              </w:rPr>
              <w:t xml:space="preserve"> (лабораторијско-експерименталне)</w:t>
            </w:r>
            <w:r w:rsidRPr="00B402D8">
              <w:t xml:space="preserve"> вежбе, моделовање припреме за </w:t>
            </w:r>
            <w:r w:rsidRPr="00B402D8">
              <w:rPr>
                <w:lang w:val="sr-Cyrl-CS"/>
              </w:rPr>
              <w:t>усмерене активности</w:t>
            </w:r>
            <w:r>
              <w:rPr>
                <w:lang w:val="sr-Cyrl-CS"/>
              </w:rPr>
              <w:t>.</w:t>
            </w:r>
          </w:p>
        </w:tc>
      </w:tr>
      <w:tr w:rsidR="00BE673A" w:rsidRPr="00B402D8" w:rsidTr="008D5913">
        <w:tc>
          <w:tcPr>
            <w:tcW w:w="10989" w:type="dxa"/>
            <w:gridSpan w:val="8"/>
          </w:tcPr>
          <w:p w:rsidR="00BE673A" w:rsidRPr="00B402D8" w:rsidRDefault="00BE673A" w:rsidP="008D5913">
            <w:pPr>
              <w:jc w:val="center"/>
              <w:rPr>
                <w:b/>
                <w:bCs/>
                <w:lang w:val="ru-RU"/>
              </w:rPr>
            </w:pPr>
            <w:r w:rsidRPr="00B402D8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BE673A" w:rsidRPr="00B402D8" w:rsidTr="008D5913">
        <w:tc>
          <w:tcPr>
            <w:tcW w:w="3772" w:type="dxa"/>
            <w:gridSpan w:val="3"/>
          </w:tcPr>
          <w:p w:rsidR="00BE673A" w:rsidRPr="00B402D8" w:rsidRDefault="00BE673A" w:rsidP="008D5913">
            <w:pPr>
              <w:rPr>
                <w:lang w:val="sr-Cyrl-CS"/>
              </w:rPr>
            </w:pPr>
            <w:r w:rsidRPr="00B402D8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BE673A" w:rsidRPr="00E255AD" w:rsidRDefault="00BE673A" w:rsidP="008D5913">
            <w:pPr>
              <w:rPr>
                <w:bCs/>
                <w:lang w:val="en-US"/>
              </w:rPr>
            </w:pPr>
            <w:proofErr w:type="spellStart"/>
            <w:r w:rsidRPr="00E255AD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661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lang w:val="en-US"/>
              </w:rPr>
            </w:pPr>
            <w:proofErr w:type="spellStart"/>
            <w:r w:rsidRPr="00B402D8">
              <w:rPr>
                <w:lang w:val="en-US"/>
              </w:rPr>
              <w:t>Завршни</w:t>
            </w:r>
            <w:proofErr w:type="spellEnd"/>
            <w:r w:rsidRPr="00B402D8">
              <w:rPr>
                <w:lang w:val="en-US"/>
              </w:rPr>
              <w:t xml:space="preserve"> </w:t>
            </w:r>
            <w:proofErr w:type="spellStart"/>
            <w:r w:rsidRPr="00B402D8">
              <w:rPr>
                <w:lang w:val="en-US"/>
              </w:rPr>
              <w:t>испит</w:t>
            </w:r>
            <w:proofErr w:type="spellEnd"/>
            <w:r w:rsidRPr="00B402D8">
              <w:rPr>
                <w:lang w:val="en-US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BE673A" w:rsidRPr="00E255AD" w:rsidRDefault="00BE673A" w:rsidP="008D5913">
            <w:pPr>
              <w:rPr>
                <w:iCs/>
                <w:lang w:val="en-US"/>
              </w:rPr>
            </w:pPr>
            <w:proofErr w:type="spellStart"/>
            <w:r w:rsidRPr="00E255AD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BE673A" w:rsidRPr="00B402D8" w:rsidTr="008D5913">
        <w:tc>
          <w:tcPr>
            <w:tcW w:w="3772" w:type="dxa"/>
            <w:gridSpan w:val="3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  <w:r w:rsidRPr="00B402D8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  <w:shd w:val="clear" w:color="auto" w:fill="FFFFFF"/>
          </w:tcPr>
          <w:p w:rsidR="00BE673A" w:rsidRPr="00B402D8" w:rsidRDefault="00BE673A" w:rsidP="008D5913">
            <w:pPr>
              <w:rPr>
                <w:bCs/>
                <w:highlight w:val="yellow"/>
                <w:lang w:val="sr-Cyrl-CS"/>
              </w:rPr>
            </w:pPr>
            <w:r w:rsidRPr="00B402D8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  <w:r w:rsidRPr="00B402D8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</w:p>
        </w:tc>
      </w:tr>
      <w:tr w:rsidR="00BE673A" w:rsidRPr="00B402D8" w:rsidTr="008D5913">
        <w:tc>
          <w:tcPr>
            <w:tcW w:w="3772" w:type="dxa"/>
            <w:gridSpan w:val="3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  <w:r w:rsidRPr="00B402D8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bCs/>
                <w:highlight w:val="yellow"/>
                <w:lang w:val="sr-Cyrl-CS"/>
              </w:rPr>
            </w:pPr>
            <w:r w:rsidRPr="00B402D8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  <w:r w:rsidRPr="00B402D8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B402D8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BE673A" w:rsidRPr="00B402D8" w:rsidRDefault="00BE673A" w:rsidP="008D5913">
            <w:pPr>
              <w:rPr>
                <w:iCs/>
                <w:lang w:val="sr-Cyrl-CS"/>
              </w:rPr>
            </w:pPr>
            <w:r w:rsidRPr="00B402D8">
              <w:rPr>
                <w:iCs/>
                <w:lang w:val="sr-Cyrl-CS"/>
              </w:rPr>
              <w:t>50</w:t>
            </w:r>
          </w:p>
        </w:tc>
      </w:tr>
      <w:tr w:rsidR="00BE673A" w:rsidRPr="00B402D8" w:rsidTr="008D5913">
        <w:tc>
          <w:tcPr>
            <w:tcW w:w="3772" w:type="dxa"/>
            <w:gridSpan w:val="3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  <w:r w:rsidRPr="00B402D8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bCs/>
                <w:highlight w:val="yellow"/>
                <w:lang w:val="sr-Cyrl-CS"/>
              </w:rPr>
            </w:pPr>
            <w:r w:rsidRPr="00B402D8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</w:p>
        </w:tc>
      </w:tr>
      <w:tr w:rsidR="00BE673A" w:rsidRPr="00B402D8" w:rsidTr="008D5913">
        <w:tc>
          <w:tcPr>
            <w:tcW w:w="3772" w:type="dxa"/>
            <w:gridSpan w:val="3"/>
          </w:tcPr>
          <w:p w:rsidR="00BE673A" w:rsidRPr="00B402D8" w:rsidRDefault="00BE673A" w:rsidP="008D5913">
            <w:pPr>
              <w:rPr>
                <w:lang w:val="sr-Cyrl-CS"/>
              </w:rPr>
            </w:pPr>
            <w:r w:rsidRPr="00B402D8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BE673A" w:rsidRPr="00B402D8" w:rsidRDefault="00BE673A" w:rsidP="008D5913">
            <w:pPr>
              <w:rPr>
                <w:b/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BE673A" w:rsidRPr="00B402D8" w:rsidRDefault="00BE673A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E5A62"/>
    <w:multiLevelType w:val="hybridMultilevel"/>
    <w:tmpl w:val="18920EDE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0"/>
  </w:num>
  <w:num w:numId="5">
    <w:abstractNumId w:val="1"/>
  </w:num>
  <w:num w:numId="6">
    <w:abstractNumId w:val="9"/>
  </w:num>
  <w:num w:numId="7">
    <w:abstractNumId w:val="11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7209B2"/>
    <w:rsid w:val="007643A6"/>
    <w:rsid w:val="00995E89"/>
    <w:rsid w:val="009D2983"/>
    <w:rsid w:val="00A31FE5"/>
    <w:rsid w:val="00AC7660"/>
    <w:rsid w:val="00BC4931"/>
    <w:rsid w:val="00BE673A"/>
    <w:rsid w:val="00D62F67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2F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2F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2013-09-24T10:43:00Z</dcterms:created>
  <dcterms:modified xsi:type="dcterms:W3CDTF">2013-10-03T07:59:00Z</dcterms:modified>
</cp:coreProperties>
</file>